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849" w:rsidRPr="00B47849" w:rsidRDefault="00B47849" w:rsidP="00B47849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B47849">
        <w:rPr>
          <w:rFonts w:asciiTheme="majorHAnsi" w:hAnsiTheme="majorHAnsi" w:cs="Times New Roman"/>
          <w:b/>
          <w:sz w:val="32"/>
          <w:szCs w:val="32"/>
        </w:rPr>
        <w:t>CAAAV’s PP$10K Challenge E-mail Template</w:t>
      </w:r>
    </w:p>
    <w:p w:rsidR="00B47849" w:rsidRDefault="00B47849" w:rsidP="00B47849">
      <w:pPr>
        <w:spacing w:line="240" w:lineRule="auto"/>
        <w:rPr>
          <w:rFonts w:asciiTheme="majorHAnsi" w:hAnsiTheme="majorHAnsi" w:cs="Times New Roman"/>
          <w:b/>
          <w:sz w:val="24"/>
          <w:szCs w:val="24"/>
        </w:rPr>
      </w:pPr>
    </w:p>
    <w:p w:rsidR="00B47849" w:rsidRPr="00B47849" w:rsidRDefault="00B47849" w:rsidP="00B4784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47849">
        <w:rPr>
          <w:rFonts w:asciiTheme="majorHAnsi" w:hAnsiTheme="majorHAnsi" w:cs="Times New Roman"/>
          <w:b/>
          <w:sz w:val="24"/>
          <w:szCs w:val="24"/>
        </w:rPr>
        <w:t>SUBJECT LINE:</w:t>
      </w:r>
      <w:r w:rsidRPr="00B47849">
        <w:rPr>
          <w:rFonts w:asciiTheme="majorHAnsi" w:hAnsiTheme="majorHAnsi" w:cs="Times New Roman"/>
          <w:sz w:val="24"/>
          <w:szCs w:val="24"/>
        </w:rPr>
        <w:t xml:space="preserve"> I’m now a CAAAV People Mover; can I count on your support?</w:t>
      </w:r>
    </w:p>
    <w:p w:rsidR="00B47849" w:rsidRPr="00B47849" w:rsidRDefault="00B47849" w:rsidP="00B47849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 w:rsidRPr="00B47849">
        <w:rPr>
          <w:rFonts w:asciiTheme="majorHAnsi" w:hAnsiTheme="majorHAnsi" w:cs="Times New Roman"/>
          <w:sz w:val="24"/>
          <w:szCs w:val="24"/>
        </w:rPr>
        <w:t>“Hey NAME,</w:t>
      </w:r>
    </w:p>
    <w:p w:rsidR="00B47849" w:rsidRPr="00B47849" w:rsidRDefault="00B47849" w:rsidP="00B47849">
      <w:pPr>
        <w:spacing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B47849">
        <w:rPr>
          <w:rFonts w:asciiTheme="majorHAnsi" w:hAnsiTheme="majorHAnsi" w:cs="Times New Roman"/>
          <w:sz w:val="24"/>
          <w:szCs w:val="24"/>
        </w:rPr>
        <w:t>[</w:t>
      </w:r>
      <w:r w:rsidRPr="00B47849">
        <w:rPr>
          <w:rFonts w:asciiTheme="majorHAnsi" w:hAnsiTheme="majorHAnsi" w:cs="Times New Roman"/>
          <w:sz w:val="24"/>
          <w:szCs w:val="24"/>
          <w:u w:val="single"/>
        </w:rPr>
        <w:t>YOUR PERSONALIZED WELCOME:</w:t>
      </w:r>
      <w:r w:rsidRPr="00B47849">
        <w:rPr>
          <w:rFonts w:asciiTheme="majorHAnsi" w:hAnsiTheme="majorHAnsi" w:cs="Times New Roman"/>
          <w:sz w:val="24"/>
          <w:szCs w:val="24"/>
        </w:rPr>
        <w:t xml:space="preserve"> for example, </w:t>
      </w:r>
      <w:r w:rsidRPr="00B47849">
        <w:rPr>
          <w:rFonts w:asciiTheme="majorHAnsi" w:hAnsiTheme="majorHAnsi" w:cs="Times New Roman"/>
          <w:i/>
          <w:sz w:val="24"/>
          <w:szCs w:val="24"/>
        </w:rPr>
        <w:t>“Hope you’re doing well and that trip to California w</w:t>
      </w:r>
      <w:r w:rsidRPr="00B47849">
        <w:rPr>
          <w:rFonts w:asciiTheme="majorHAnsi" w:hAnsiTheme="majorHAnsi" w:cs="Times New Roman"/>
          <w:i/>
          <w:sz w:val="24"/>
          <w:szCs w:val="24"/>
        </w:rPr>
        <w:t>as a blast</w:t>
      </w:r>
      <w:r w:rsidRPr="00B47849">
        <w:rPr>
          <w:rFonts w:asciiTheme="majorHAnsi" w:hAnsiTheme="majorHAnsi" w:cs="Times New Roman"/>
          <w:sz w:val="24"/>
          <w:szCs w:val="24"/>
        </w:rPr>
        <w:t>]</w:t>
      </w:r>
      <w:r w:rsidRPr="00B47849">
        <w:rPr>
          <w:rFonts w:asciiTheme="majorHAnsi" w:hAnsiTheme="majorHAnsi" w:cs="Times New Roman"/>
          <w:i/>
          <w:sz w:val="24"/>
          <w:szCs w:val="24"/>
        </w:rPr>
        <w:t xml:space="preserve"> </w:t>
      </w:r>
      <w:r w:rsidRPr="00B47849">
        <w:rPr>
          <w:rFonts w:asciiTheme="majorHAnsi" w:hAnsiTheme="majorHAnsi" w:cs="Times New Roman"/>
          <w:sz w:val="24"/>
          <w:szCs w:val="24"/>
        </w:rPr>
        <w:t xml:space="preserve">I am excitedly reaching out to you because one of my favorite </w:t>
      </w:r>
      <w:r w:rsidRPr="00B47849">
        <w:rPr>
          <w:rFonts w:asciiTheme="majorHAnsi" w:hAnsiTheme="majorHAnsi" w:cs="Times New Roman"/>
          <w:sz w:val="24"/>
          <w:szCs w:val="24"/>
        </w:rPr>
        <w:t>organizations</w:t>
      </w:r>
      <w:r w:rsidRPr="00B47849">
        <w:rPr>
          <w:rFonts w:asciiTheme="majorHAnsi" w:hAnsiTheme="majorHAnsi" w:cs="Times New Roman"/>
          <w:sz w:val="24"/>
          <w:szCs w:val="24"/>
        </w:rPr>
        <w:t xml:space="preserve"> CAA</w:t>
      </w:r>
      <w:r w:rsidRPr="00B47849">
        <w:rPr>
          <w:rFonts w:asciiTheme="majorHAnsi" w:hAnsiTheme="majorHAnsi" w:cs="Times New Roman"/>
          <w:sz w:val="24"/>
          <w:szCs w:val="24"/>
        </w:rPr>
        <w:t>AV Organizing Asian Communities</w:t>
      </w:r>
      <w:r w:rsidRPr="00B47849">
        <w:rPr>
          <w:rFonts w:asciiTheme="majorHAnsi" w:hAnsiTheme="majorHAnsi" w:cs="Times New Roman"/>
          <w:sz w:val="24"/>
          <w:szCs w:val="24"/>
        </w:rPr>
        <w:t xml:space="preserve"> is hosting its first </w:t>
      </w:r>
      <w:r w:rsidRPr="00B47849">
        <w:rPr>
          <w:rFonts w:asciiTheme="majorHAnsi" w:hAnsiTheme="majorHAnsi" w:cs="Times New Roman"/>
          <w:i/>
          <w:sz w:val="24"/>
          <w:szCs w:val="24"/>
        </w:rPr>
        <w:t xml:space="preserve">People-Powered $10K Challenge </w:t>
      </w:r>
      <w:r w:rsidRPr="00B47849">
        <w:rPr>
          <w:rFonts w:asciiTheme="majorHAnsi" w:hAnsiTheme="majorHAnsi" w:cs="Times New Roman"/>
          <w:sz w:val="24"/>
          <w:szCs w:val="24"/>
        </w:rPr>
        <w:t>and I volunteered to be one of its 100 People Movers.</w:t>
      </w:r>
      <w:r w:rsidRPr="00B47849">
        <w:rPr>
          <w:rFonts w:asciiTheme="majorHAnsi" w:hAnsiTheme="majorHAnsi" w:cs="Times New Roman"/>
          <w:sz w:val="24"/>
          <w:szCs w:val="24"/>
        </w:rPr>
        <w:br/>
      </w:r>
      <w:r w:rsidRPr="00B47849">
        <w:rPr>
          <w:rFonts w:asciiTheme="majorHAnsi" w:hAnsiTheme="majorHAnsi" w:cs="Times New Roman"/>
          <w:sz w:val="24"/>
          <w:szCs w:val="24"/>
        </w:rPr>
        <w:br/>
      </w:r>
      <w:r w:rsidRPr="00B47849">
        <w:rPr>
          <w:rFonts w:asciiTheme="majorHAnsi" w:hAnsiTheme="majorHAnsi" w:cs="Times New Roman"/>
          <w:b/>
          <w:sz w:val="24"/>
          <w:szCs w:val="24"/>
        </w:rPr>
        <w:t xml:space="preserve">What is the </w:t>
      </w:r>
      <w:r w:rsidRPr="00B47849">
        <w:rPr>
          <w:rFonts w:asciiTheme="majorHAnsi" w:hAnsiTheme="majorHAnsi" w:cs="Times New Roman"/>
          <w:b/>
          <w:i/>
          <w:sz w:val="24"/>
          <w:szCs w:val="24"/>
        </w:rPr>
        <w:t>People-Powered $10K Challenge</w:t>
      </w:r>
      <w:r w:rsidRPr="00B47849">
        <w:rPr>
          <w:rFonts w:asciiTheme="majorHAnsi" w:hAnsiTheme="majorHAnsi" w:cs="Times New Roman"/>
          <w:b/>
          <w:sz w:val="24"/>
          <w:szCs w:val="24"/>
        </w:rPr>
        <w:t>, you ask?</w:t>
      </w:r>
      <w:r w:rsidRPr="00B47849">
        <w:rPr>
          <w:rFonts w:asciiTheme="majorHAnsi" w:hAnsiTheme="majorHAnsi" w:cs="Times New Roman"/>
          <w:sz w:val="24"/>
          <w:szCs w:val="24"/>
        </w:rPr>
        <w:br/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It’s a grassroots fundraising campaign where People Movers, who are friends of the organization,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donate $10 and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ask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9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of our own friends to contribute $10 or more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to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fund leadership trainings and support for low-income Asian immigrants building community power.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Togeth</w:t>
      </w:r>
      <w:r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er, we’ll raise $10,000 or more.</w:t>
      </w:r>
    </w:p>
    <w:p w:rsidR="00B47849" w:rsidRP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B47849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</w:rPr>
        <w:t>Why am I stepping up as a CAAAV People Mover?</w:t>
      </w:r>
      <w:r w:rsidRPr="00B47849">
        <w:rPr>
          <w:rFonts w:asciiTheme="majorHAnsi" w:eastAsia="Times New Roman" w:hAnsiTheme="majorHAnsi" w:cs="Times New Roman"/>
          <w:sz w:val="24"/>
          <w:szCs w:val="24"/>
        </w:rPr>
        <w:br/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[</w:t>
      </w:r>
      <w:r w:rsidRPr="00B47849">
        <w:rPr>
          <w:rFonts w:asciiTheme="majorHAnsi" w:eastAsia="Times New Roman" w:hAnsiTheme="majorHAnsi" w:cs="Times New Roman"/>
          <w:sz w:val="24"/>
          <w:szCs w:val="24"/>
          <w:u w:val="single"/>
          <w:shd w:val="clear" w:color="auto" w:fill="FFFFFF"/>
        </w:rPr>
        <w:t>EXPLAIN WHY YOU BELIEVE IN OUR WORK: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for example, </w:t>
      </w:r>
      <w:r w:rsidRPr="00B47849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>“Growing up low-income and Asian in NYC, I was always frustrated by how our issues were never heard</w:t>
      </w:r>
      <w:r w:rsidRPr="00B47849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 xml:space="preserve"> and addressed</w:t>
      </w:r>
      <w:r w:rsidRPr="00B47849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>. But I’ve been inspired by the activism and CAAAV’s leaders, especially the tenant elders who fight week in and week out to protect NYC for low-income immigrants. And they are leading the fight in so many languages that get ignored: Bangla, Chinese, and Korean!</w:t>
      </w:r>
      <w:r w:rsidRPr="00B47849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>”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]</w:t>
      </w:r>
    </w:p>
    <w:p w:rsidR="00B47849" w:rsidRPr="00B47849" w:rsidRDefault="00B47849" w:rsidP="00B47849">
      <w:pPr>
        <w:spacing w:before="100" w:beforeAutospacing="1"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If CAAAV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successfully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raises $10K, an anonymous donor has agreed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br/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to donate </w:t>
      </w:r>
      <w:r w:rsidRPr="00B47849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 xml:space="preserve">$5,000 </w:t>
      </w:r>
      <w:r w:rsidRPr="00B47849">
        <w:rPr>
          <w:rFonts w:asciiTheme="majorHAnsi" w:eastAsia="Times New Roman" w:hAnsiTheme="majorHAnsi" w:cs="Times New Roman"/>
          <w:b/>
          <w:sz w:val="24"/>
          <w:szCs w:val="24"/>
          <w:shd w:val="clear" w:color="auto" w:fill="FFFFFF"/>
        </w:rPr>
        <w:t>MORE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bringing their total to $15,000!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br/>
      </w:r>
      <w:r w:rsidRPr="00B47849">
        <w:rPr>
          <w:rFonts w:asciiTheme="majorHAnsi" w:eastAsia="Times New Roman" w:hAnsiTheme="majorHAnsi" w:cs="Times New Roman"/>
          <w:i/>
          <w:sz w:val="24"/>
          <w:szCs w:val="24"/>
          <w:shd w:val="clear" w:color="auto" w:fill="FFFFFF"/>
        </w:rPr>
        <w:t>That money for a grassroots organization is critical!</w:t>
      </w:r>
    </w:p>
    <w:p w:rsidR="00B47849" w:rsidRP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So, how about it- </w:t>
      </w:r>
      <w:r w:rsidRPr="00B47849">
        <w:rPr>
          <w:rFonts w:asciiTheme="majorHAnsi" w:eastAsia="Times New Roman" w:hAnsiTheme="majorHAnsi" w:cs="Times New Roman"/>
          <w:b/>
          <w:bCs/>
          <w:sz w:val="24"/>
          <w:szCs w:val="24"/>
          <w:shd w:val="clear" w:color="auto" w:fill="FFFFFF"/>
        </w:rPr>
        <w:t>can you join me in giving $10 or more to help me reach my fundraising goal of $100? [INCLUDE FUNDRAISING PAGE URL]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 </w:t>
      </w:r>
      <w:r w:rsidRPr="00B47849">
        <w:rPr>
          <w:rFonts w:asciiTheme="majorHAnsi" w:eastAsia="Times New Roman" w:hAnsiTheme="majorHAnsi" w:cs="Times New Roman"/>
          <w:sz w:val="24"/>
          <w:szCs w:val="24"/>
        </w:rPr>
        <w:br/>
      </w:r>
      <w:bookmarkStart w:id="0" w:name="_GoBack"/>
      <w:bookmarkEnd w:id="0"/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br/>
        <w:t xml:space="preserve">Thanks in advance for hearing me out. Donations are super!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A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wareness is also super!</w:t>
      </w:r>
    </w:p>
    <w:p w:rsidR="00B47849" w:rsidRP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</w:pP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>Sincerely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t xml:space="preserve">, 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br/>
        <w:t>[YOUR NAME]</w:t>
      </w:r>
      <w:r w:rsidRPr="00B47849">
        <w:rPr>
          <w:rFonts w:asciiTheme="majorHAnsi" w:eastAsia="Times New Roman" w:hAnsiTheme="majorHAnsi" w:cs="Times New Roman"/>
          <w:sz w:val="24"/>
          <w:szCs w:val="24"/>
          <w:shd w:val="clear" w:color="auto" w:fill="FFFFFF"/>
        </w:rPr>
        <w:br/>
        <w:t>[YOUR FUNDRAISING PAGE URL]”</w:t>
      </w:r>
    </w:p>
    <w:p w:rsidR="00B47849" w:rsidRPr="00B47849" w:rsidRDefault="00B47849" w:rsidP="00B478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7849" w:rsidRPr="00B47849" w:rsidRDefault="00B47849" w:rsidP="00B478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B47849" w:rsidRPr="00B47849" w:rsidRDefault="00B47849" w:rsidP="00B47849">
      <w:pPr>
        <w:spacing w:before="100" w:beforeAutospacing="1" w:after="0" w:line="240" w:lineRule="auto"/>
        <w:jc w:val="right"/>
        <w:rPr>
          <w:rFonts w:asciiTheme="majorHAnsi" w:eastAsia="Times New Roman" w:hAnsiTheme="majorHAnsi" w:cs="Times New Roman"/>
          <w:b/>
          <w:i/>
          <w:sz w:val="40"/>
          <w:szCs w:val="40"/>
          <w:shd w:val="clear" w:color="auto" w:fill="FFFFFF"/>
        </w:rPr>
      </w:pPr>
      <w:r w:rsidRPr="00B47849">
        <w:rPr>
          <w:rFonts w:asciiTheme="majorHAnsi" w:eastAsia="Times New Roman" w:hAnsiTheme="majorHAnsi" w:cs="Times New Roman"/>
          <w:b/>
          <w:i/>
          <w:sz w:val="40"/>
          <w:szCs w:val="40"/>
          <w:shd w:val="clear" w:color="auto" w:fill="FFFFFF"/>
        </w:rPr>
        <w:t>BUT WAIT…</w:t>
      </w:r>
    </w:p>
    <w:p w:rsid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</w:rPr>
        <w:lastRenderedPageBreak/>
        <w:t>What if your friend doesn’t respond or say they’ll contribute, but doesn’t get around to it?</w:t>
      </w:r>
    </w:p>
    <w:p w:rsid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There is a popular axiom, “Organizing is 9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0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% follow-up.” The same is true for fundraising. </w:t>
      </w:r>
    </w:p>
    <w:p w:rsid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 w:rsidRPr="00B47849">
        <w:rPr>
          <w:rFonts w:asciiTheme="majorHAnsi" w:eastAsia="Times New Roman" w:hAnsiTheme="majorHAnsi" w:cs="Arial"/>
          <w:b/>
          <w:i/>
          <w:sz w:val="24"/>
          <w:szCs w:val="24"/>
          <w:shd w:val="clear" w:color="auto" w:fill="FFFFFF"/>
        </w:rPr>
        <w:t>S</w:t>
      </w:r>
      <w:r w:rsidRPr="00B47849">
        <w:rPr>
          <w:rFonts w:asciiTheme="majorHAnsi" w:eastAsia="Times New Roman" w:hAnsiTheme="majorHAnsi" w:cs="Arial"/>
          <w:b/>
          <w:i/>
          <w:sz w:val="24"/>
          <w:szCs w:val="24"/>
          <w:shd w:val="clear" w:color="auto" w:fill="FFFFFF"/>
        </w:rPr>
        <w:t>o s</w:t>
      </w:r>
      <w:r w:rsidRPr="00B47849">
        <w:rPr>
          <w:rFonts w:asciiTheme="majorHAnsi" w:eastAsia="Times New Roman" w:hAnsiTheme="majorHAnsi" w:cs="Arial"/>
          <w:b/>
          <w:i/>
          <w:sz w:val="24"/>
          <w:szCs w:val="24"/>
          <w:shd w:val="clear" w:color="auto" w:fill="FFFFFF"/>
        </w:rPr>
        <w:t>end friends a follow-up message.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They may have forgot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ten,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or overlooked your e-mail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in the inbox. Often, they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will be glad that you reminded them of the opportunity to contribute and do good. Y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ou can use the template below:</w:t>
      </w:r>
    </w:p>
    <w:p w:rsidR="00B47849" w:rsidRDefault="00B47849" w:rsidP="00B47849">
      <w:pPr>
        <w:spacing w:before="100" w:beforeAutospacing="1" w:after="0" w:line="240" w:lineRule="auto"/>
        <w:jc w:val="center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---------------------------------------------------------------------------------------------------------------------</w:t>
      </w:r>
    </w:p>
    <w:p w:rsidR="00B47849" w:rsidRDefault="00B47849" w:rsidP="00B47849">
      <w:pPr>
        <w:spacing w:before="100" w:beforeAutospacing="1" w:after="0" w:line="240" w:lineRule="auto"/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</w:pP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>“Hey NAME,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Hope all is well with you. I’m just gently following up from an e-mail I sent you recently about an opportunity to support one of my favorite organizations CAAAV.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No worries if you missed my first e-mail or forgot. I still have [TIME LEFT] days to reach my fundraising goal of $100, so check out my fundraising page to learn more about CAAAV.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 xml:space="preserve">If you support what they do: </w:t>
      </w:r>
      <w:r w:rsidRPr="00F30284"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</w:rPr>
        <w:t>can you join me in giving $10 or more for racial and economic justice?</w:t>
      </w:r>
      <w:r>
        <w:rPr>
          <w:rFonts w:asciiTheme="majorHAnsi" w:eastAsia="Times New Roman" w:hAnsiTheme="majorHAnsi" w:cs="Arial"/>
          <w:b/>
          <w:sz w:val="24"/>
          <w:szCs w:val="24"/>
          <w:shd w:val="clear" w:color="auto" w:fill="FFFFFF"/>
        </w:rPr>
        <w:t xml:space="preserve"> </w:t>
      </w:r>
      <w:r w:rsidRPr="0096682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 xml:space="preserve">[INCLUDE </w:t>
      </w:r>
      <w:r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 xml:space="preserve">FUNDRAISING PAGE </w:t>
      </w:r>
      <w:r w:rsidRPr="0096682B">
        <w:rPr>
          <w:rFonts w:asciiTheme="majorHAnsi" w:eastAsia="Times New Roman" w:hAnsiTheme="majorHAnsi" w:cs="Arial"/>
          <w:b/>
          <w:bCs/>
          <w:sz w:val="24"/>
          <w:szCs w:val="24"/>
          <w:shd w:val="clear" w:color="auto" w:fill="FFFFFF"/>
        </w:rPr>
        <w:t>URL]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Your donation and/or words of support for my efforts as a CAAAV People Mover mean a lot to me. We all need each other to create a more just world.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t xml:space="preserve"> Thanks!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Sincerely,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[YOUR NAME]</w:t>
      </w:r>
      <w:r>
        <w:rPr>
          <w:rFonts w:asciiTheme="majorHAnsi" w:eastAsia="Times New Roman" w:hAnsiTheme="majorHAnsi" w:cs="Arial"/>
          <w:sz w:val="24"/>
          <w:szCs w:val="24"/>
          <w:shd w:val="clear" w:color="auto" w:fill="FFFFFF"/>
        </w:rPr>
        <w:br/>
        <w:t>[YOUR FUNDRAISING PAGE URL]”</w:t>
      </w:r>
    </w:p>
    <w:p w:rsidR="00B47849" w:rsidRPr="00B47849" w:rsidRDefault="00B47849" w:rsidP="00B4784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9C65F8" w:rsidRPr="00B47849" w:rsidRDefault="009C65F8">
      <w:pPr>
        <w:rPr>
          <w:rFonts w:ascii="Times New Roman" w:hAnsi="Times New Roman" w:cs="Times New Roman"/>
          <w:sz w:val="24"/>
          <w:szCs w:val="24"/>
        </w:rPr>
      </w:pPr>
    </w:p>
    <w:sectPr w:rsidR="009C65F8" w:rsidRPr="00B478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849"/>
    <w:rsid w:val="009C65F8"/>
    <w:rsid w:val="00B47849"/>
    <w:rsid w:val="00CC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CAAAV Organizing Asian Communities</dc:creator>
  <cp:lastModifiedBy>CAAAV Organizing Asian Communities</cp:lastModifiedBy>
  <cp:revision>2</cp:revision>
  <dcterms:created xsi:type="dcterms:W3CDTF">2015-09-04T19:13:00Z</dcterms:created>
  <dcterms:modified xsi:type="dcterms:W3CDTF">2015-09-04T19:13:00Z</dcterms:modified>
</cp:coreProperties>
</file>